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ACF7" w14:textId="72232075" w:rsidR="00007FEB" w:rsidRPr="00007FEB" w:rsidRDefault="00007FEB" w:rsidP="00007FEB">
      <w:r w:rsidRPr="00007FEB">
        <w:rPr>
          <w:b/>
          <w:bCs/>
        </w:rPr>
        <w:t>SILHOUETTES : Manuel VZ, photographe roquefortain, capture l’invisible</w:t>
      </w:r>
    </w:p>
    <w:p w14:paraId="4905172C" w14:textId="461E3DE8" w:rsidR="00007FEB" w:rsidRPr="00007FEB" w:rsidRDefault="00007FEB" w:rsidP="00007FEB"/>
    <w:p w14:paraId="3EA96C79" w14:textId="10D89050" w:rsidR="00007FEB" w:rsidRPr="00007FEB" w:rsidRDefault="00007FEB" w:rsidP="00007FEB">
      <w:pPr>
        <w:jc w:val="both"/>
      </w:pPr>
      <w:r w:rsidRPr="00007FEB">
        <w:t xml:space="preserve">Roquefort-sur-Garonne, notre village, inspire bien des talents. Parmi eux, Manuel VZ (Manuel Velasquez), photographe documentaire, social et d’entreprise et responsable d’agence à la Mission Locale de Haute-Garonne. Son dernier projet, </w:t>
      </w:r>
      <w:r w:rsidRPr="00007FEB">
        <w:rPr>
          <w:i/>
          <w:iCs/>
        </w:rPr>
        <w:t>SILHOUETTES</w:t>
      </w:r>
      <w:r w:rsidRPr="00007FEB">
        <w:t>, est une trilogie photographique en noir et blanc qui explore les invisibles de notre société : l’enfance insouciante, la vieillesse effacée, et les anonymes qui peuplent nos rues.</w:t>
      </w:r>
    </w:p>
    <w:p w14:paraId="6571D971" w14:textId="1139C686" w:rsidR="00007FEB" w:rsidRPr="00007FEB" w:rsidRDefault="00007FEB" w:rsidP="00007FEB">
      <w:pPr>
        <w:jc w:val="both"/>
      </w:pPr>
    </w:p>
    <w:p w14:paraId="5BAF9E7D" w14:textId="77777777" w:rsidR="00007FEB" w:rsidRPr="00007FEB" w:rsidRDefault="00007FEB" w:rsidP="00007FEB">
      <w:pPr>
        <w:jc w:val="both"/>
        <w:rPr>
          <w:b/>
          <w:bCs/>
        </w:rPr>
      </w:pPr>
      <w:r w:rsidRPr="00007FEB">
        <w:rPr>
          <w:b/>
          <w:bCs/>
        </w:rPr>
        <w:t>SILHOUETTES : L’art de rendre visible l’invisible</w:t>
      </w:r>
    </w:p>
    <w:p w14:paraId="7B600476" w14:textId="77777777" w:rsidR="00007FEB" w:rsidRPr="00007FEB" w:rsidRDefault="00007FEB" w:rsidP="00007FEB">
      <w:pPr>
        <w:jc w:val="both"/>
      </w:pPr>
      <w:r w:rsidRPr="00007FEB">
        <w:rPr>
          <w:i/>
          <w:iCs/>
        </w:rPr>
        <w:t>SILHOUETTES</w:t>
      </w:r>
      <w:r w:rsidRPr="00007FEB">
        <w:t xml:space="preserve"> est bien plus qu’un livre. C’est une œuvre d’art qui invite à ralentir et à porter un regard différent sur ceux que nous croisons sans voir. À travers trois séries photographiques, Manuel capture :</w:t>
      </w:r>
    </w:p>
    <w:p w14:paraId="2D982804" w14:textId="77777777" w:rsidR="00007FEB" w:rsidRPr="00007FEB" w:rsidRDefault="00007FEB" w:rsidP="00007FEB">
      <w:pPr>
        <w:numPr>
          <w:ilvl w:val="0"/>
          <w:numId w:val="1"/>
        </w:numPr>
        <w:jc w:val="both"/>
      </w:pPr>
      <w:r w:rsidRPr="00007FEB">
        <w:t>L’Insouciance Vagabonde : Des enfants libres, avant que la société ne les contraigne.</w:t>
      </w:r>
    </w:p>
    <w:p w14:paraId="4143F2C0" w14:textId="77777777" w:rsidR="00007FEB" w:rsidRPr="00007FEB" w:rsidRDefault="00007FEB" w:rsidP="00007FEB">
      <w:pPr>
        <w:numPr>
          <w:ilvl w:val="0"/>
          <w:numId w:val="1"/>
        </w:numPr>
        <w:jc w:val="both"/>
      </w:pPr>
      <w:r w:rsidRPr="00007FEB">
        <w:t>Silhouettes des Présents Absents : Des aînés, souvent transparents aux yeux du monde.</w:t>
      </w:r>
    </w:p>
    <w:p w14:paraId="66C48CA9" w14:textId="77777777" w:rsidR="00007FEB" w:rsidRPr="00007FEB" w:rsidRDefault="00007FEB" w:rsidP="00007FEB">
      <w:pPr>
        <w:numPr>
          <w:ilvl w:val="0"/>
          <w:numId w:val="1"/>
        </w:numPr>
        <w:jc w:val="both"/>
      </w:pPr>
      <w:r w:rsidRPr="00007FEB">
        <w:t>Silhouettes Parisiennes : Des anonymes dans la foule, réduits à l’ombre d’eux-mêmes.</w:t>
      </w:r>
    </w:p>
    <w:p w14:paraId="1D55123A" w14:textId="77777777" w:rsidR="00007FEB" w:rsidRPr="00007FEB" w:rsidRDefault="00007FEB" w:rsidP="00007FEB">
      <w:pPr>
        <w:jc w:val="both"/>
      </w:pPr>
      <w:r w:rsidRPr="00007FEB">
        <w:rPr>
          <w:i/>
          <w:iCs/>
        </w:rPr>
        <w:t>"Ces images sont un hommage à ceux que nous ignorons"</w:t>
      </w:r>
      <w:r w:rsidRPr="00007FEB">
        <w:t xml:space="preserve">, précise-t-il. </w:t>
      </w:r>
      <w:r w:rsidRPr="00007FEB">
        <w:rPr>
          <w:i/>
          <w:iCs/>
        </w:rPr>
        <w:t>"Elles nous rappellent que nous avons tous été des enfants insouciants, et que nous serons un jour des ‘présents absents’."</w:t>
      </w:r>
    </w:p>
    <w:p w14:paraId="6A94EE52" w14:textId="77777777" w:rsidR="00007FEB" w:rsidRPr="00007FEB" w:rsidRDefault="00007FEB" w:rsidP="00007FEB">
      <w:pPr>
        <w:jc w:val="both"/>
        <w:rPr>
          <w:b/>
          <w:bCs/>
        </w:rPr>
      </w:pPr>
      <w:r w:rsidRPr="00007FEB">
        <w:rPr>
          <w:b/>
          <w:bCs/>
        </w:rPr>
        <w:t>Soutenez un projet local et engagé</w:t>
      </w:r>
    </w:p>
    <w:p w14:paraId="6E87C1A3" w14:textId="60BF32CA" w:rsidR="00007FEB" w:rsidRPr="00007FEB" w:rsidRDefault="00007FEB" w:rsidP="00007FEB">
      <w:pPr>
        <w:jc w:val="both"/>
      </w:pPr>
      <w:r w:rsidRPr="00007FEB">
        <w:rPr>
          <w:i/>
          <w:iCs/>
        </w:rPr>
        <w:t>SILHOUETTES</w:t>
      </w:r>
      <w:r w:rsidRPr="00007FEB">
        <w:t xml:space="preserve"> est édité par The Book Edition. Chaque achat soutient non seulement un artiste local, mais aussi un projet social : une partie des bénéfices sera réinvestie dans expositions photos, en partenariat avec des structures locales.</w:t>
      </w:r>
    </w:p>
    <w:p w14:paraId="691C8219" w14:textId="77777777" w:rsidR="00007FEB" w:rsidRPr="00007FEB" w:rsidRDefault="00007FEB" w:rsidP="00007FEB">
      <w:pPr>
        <w:jc w:val="both"/>
      </w:pPr>
      <w:r w:rsidRPr="00007FEB">
        <w:rPr>
          <w:i/>
          <w:iCs/>
        </w:rPr>
        <w:t>"Acheter ce livre, c’est soutenir une démarche artistique et solidaire"</w:t>
      </w:r>
      <w:r w:rsidRPr="00007FEB">
        <w:t xml:space="preserve">, souligne Manuel. </w:t>
      </w:r>
      <w:r w:rsidRPr="00007FEB">
        <w:rPr>
          <w:i/>
          <w:iCs/>
        </w:rPr>
        <w:t>"C’est aussi offrir un objet unique, qui questionne et émeut."</w:t>
      </w:r>
    </w:p>
    <w:p w14:paraId="05B7EAE7" w14:textId="220C4D6C" w:rsidR="00007FEB" w:rsidRPr="00007FEB" w:rsidRDefault="00007FEB" w:rsidP="00007FEB">
      <w:pPr>
        <w:jc w:val="both"/>
      </w:pPr>
    </w:p>
    <w:p w14:paraId="7BBB5005" w14:textId="77777777" w:rsidR="00007FEB" w:rsidRPr="00007FEB" w:rsidRDefault="00007FEB" w:rsidP="00007FEB">
      <w:pPr>
        <w:jc w:val="both"/>
      </w:pPr>
      <w:r w:rsidRPr="00007FEB">
        <w:t>Où trouver SILHOUETTES ?</w:t>
      </w:r>
    </w:p>
    <w:p w14:paraId="5BF9C12E" w14:textId="77777777" w:rsidR="00007FEB" w:rsidRDefault="00007FEB" w:rsidP="00007FEB">
      <w:pPr>
        <w:numPr>
          <w:ilvl w:val="0"/>
          <w:numId w:val="2"/>
        </w:numPr>
        <w:jc w:val="both"/>
      </w:pPr>
      <w:r w:rsidRPr="00007FEB">
        <w:t xml:space="preserve">En ligne : </w:t>
      </w:r>
      <w:hyperlink r:id="rId5" w:tgtFrame="_blank" w:history="1">
        <w:r w:rsidRPr="00007FEB">
          <w:rPr>
            <w:rStyle w:val="Lienhypertexte"/>
          </w:rPr>
          <w:t>https://www.thebookedition.com/fr/silhouettes-p-429694.html</w:t>
        </w:r>
      </w:hyperlink>
    </w:p>
    <w:p w14:paraId="0AA8FE00" w14:textId="35EBE4CF" w:rsidR="00007FEB" w:rsidRDefault="00007FEB" w:rsidP="00007FEB">
      <w:pPr>
        <w:numPr>
          <w:ilvl w:val="0"/>
          <w:numId w:val="2"/>
        </w:numPr>
        <w:jc w:val="both"/>
      </w:pPr>
      <w:r>
        <w:t>QR code</w:t>
      </w:r>
    </w:p>
    <w:p w14:paraId="7ED32BC2" w14:textId="60324FB2" w:rsidR="00007FEB" w:rsidRPr="00007FEB" w:rsidRDefault="00007FEB" w:rsidP="00007FEB">
      <w:pPr>
        <w:ind w:left="360"/>
        <w:jc w:val="both"/>
      </w:pPr>
      <w:r w:rsidRPr="00007FEB">
        <w:rPr>
          <w:noProof/>
        </w:rPr>
        <w:drawing>
          <wp:inline distT="0" distB="0" distL="0" distR="0" wp14:anchorId="05284F3C" wp14:editId="76747607">
            <wp:extent cx="1648055" cy="1571844"/>
            <wp:effectExtent l="0" t="0" r="9525" b="9525"/>
            <wp:docPr id="130276454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7645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4FB2C" w14:textId="77777777" w:rsidR="00007FEB" w:rsidRPr="00007FEB" w:rsidRDefault="00007FEB" w:rsidP="00007FEB">
      <w:pPr>
        <w:numPr>
          <w:ilvl w:val="0"/>
          <w:numId w:val="2"/>
        </w:numPr>
        <w:jc w:val="both"/>
      </w:pPr>
      <w:r w:rsidRPr="00007FEB">
        <w:lastRenderedPageBreak/>
        <w:t xml:space="preserve">En main propre : Manuel propose des remises en main propre pour les habitants de Roquefort-sur-Garonne et ses alentours. Contactez-le directement pour réserver votre exemplaire dédicacé : </w:t>
      </w:r>
    </w:p>
    <w:p w14:paraId="7DD48B51" w14:textId="162320A6" w:rsidR="00007FEB" w:rsidRPr="00007FEB" w:rsidRDefault="00007FEB" w:rsidP="00007FEB">
      <w:pPr>
        <w:numPr>
          <w:ilvl w:val="1"/>
          <w:numId w:val="2"/>
        </w:numPr>
        <w:jc w:val="both"/>
      </w:pPr>
      <w:r w:rsidRPr="00007FEB">
        <w:t xml:space="preserve">Email : </w:t>
      </w:r>
      <w:hyperlink r:id="rId7" w:history="1">
        <w:r w:rsidRPr="00007FEB">
          <w:rPr>
            <w:rStyle w:val="Lienhypertexte"/>
          </w:rPr>
          <w:t>contact@manuelvz.com</w:t>
        </w:r>
      </w:hyperlink>
    </w:p>
    <w:p w14:paraId="5DF19570" w14:textId="77777777" w:rsidR="00007FEB" w:rsidRPr="00007FEB" w:rsidRDefault="00007FEB" w:rsidP="00007FEB">
      <w:pPr>
        <w:numPr>
          <w:ilvl w:val="1"/>
          <w:numId w:val="2"/>
        </w:numPr>
        <w:jc w:val="both"/>
      </w:pPr>
      <w:r w:rsidRPr="00007FEB">
        <w:t>Téléphone : 06.52.73.61.22</w:t>
      </w:r>
    </w:p>
    <w:p w14:paraId="17FEE300" w14:textId="77777777" w:rsidR="00007FEB" w:rsidRPr="00007FEB" w:rsidRDefault="00007FEB" w:rsidP="00007FEB">
      <w:pPr>
        <w:numPr>
          <w:ilvl w:val="1"/>
          <w:numId w:val="2"/>
        </w:numPr>
        <w:jc w:val="both"/>
      </w:pPr>
      <w:r w:rsidRPr="00007FEB">
        <w:t xml:space="preserve">Site web : </w:t>
      </w:r>
      <w:hyperlink r:id="rId8" w:tgtFrame="_blank" w:history="1">
        <w:r w:rsidRPr="00007FEB">
          <w:rPr>
            <w:rStyle w:val="Lienhypertexte"/>
          </w:rPr>
          <w:t>manuelvz.com</w:t>
        </w:r>
      </w:hyperlink>
    </w:p>
    <w:p w14:paraId="5813E7F5" w14:textId="0B51E764" w:rsidR="00007FEB" w:rsidRDefault="00007FEB" w:rsidP="00007FEB">
      <w:pPr>
        <w:pStyle w:val="NormalWeb"/>
        <w:ind w:left="720"/>
      </w:pPr>
      <w:r>
        <w:rPr>
          <w:noProof/>
        </w:rPr>
        <w:drawing>
          <wp:inline distT="0" distB="0" distL="0" distR="0" wp14:anchorId="602699AE" wp14:editId="26E93CEB">
            <wp:extent cx="2833688" cy="3238500"/>
            <wp:effectExtent l="0" t="0" r="5080" b="0"/>
            <wp:docPr id="19533539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472" cy="324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95879" wp14:editId="2824CD6B">
            <wp:extent cx="2308622" cy="2638425"/>
            <wp:effectExtent l="0" t="0" r="0" b="0"/>
            <wp:docPr id="59054810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841" cy="264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F6E17" w14:textId="443A4ABC" w:rsidR="00007FEB" w:rsidRDefault="00007FEB" w:rsidP="00007FEB">
      <w:pPr>
        <w:pStyle w:val="NormalWeb"/>
        <w:ind w:left="720"/>
      </w:pPr>
    </w:p>
    <w:p w14:paraId="2A787576" w14:textId="77777777" w:rsidR="00007FEB" w:rsidRPr="00007FEB" w:rsidRDefault="00007FEB" w:rsidP="00007FEB">
      <w:pPr>
        <w:jc w:val="both"/>
      </w:pPr>
    </w:p>
    <w:sectPr w:rsidR="00007FEB" w:rsidRPr="00007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5F71"/>
    <w:multiLevelType w:val="multilevel"/>
    <w:tmpl w:val="8B52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371B0"/>
    <w:multiLevelType w:val="multilevel"/>
    <w:tmpl w:val="9CF4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D17BBC"/>
    <w:multiLevelType w:val="multilevel"/>
    <w:tmpl w:val="5A26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0669832">
    <w:abstractNumId w:val="1"/>
  </w:num>
  <w:num w:numId="2" w16cid:durableId="916284879">
    <w:abstractNumId w:val="0"/>
  </w:num>
  <w:num w:numId="3" w16cid:durableId="2063556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EB"/>
    <w:rsid w:val="00007FEB"/>
    <w:rsid w:val="00323D53"/>
    <w:rsid w:val="00800EF3"/>
    <w:rsid w:val="00A604F8"/>
    <w:rsid w:val="00BE0D7A"/>
    <w:rsid w:val="00E7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16C0E"/>
  <w15:chartTrackingRefBased/>
  <w15:docId w15:val="{9B912BA9-20BB-4325-A9FF-A1224BF0E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7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7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7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7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7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7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7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7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7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7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7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7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7FE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7FE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7FE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7FE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7FE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7FE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7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7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7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7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7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7FE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7FE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7FE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7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7FE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7FE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07FE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07F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007FE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uelv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manuelvz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thebookedition.com/fr/silhouettes-p-429694.htm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VELASQUEZ Manuel</dc:creator>
  <cp:keywords/>
  <dc:description/>
  <cp:lastModifiedBy>Mairie Roquefort</cp:lastModifiedBy>
  <cp:revision>2</cp:revision>
  <dcterms:created xsi:type="dcterms:W3CDTF">2026-05-18T08:31:00Z</dcterms:created>
  <dcterms:modified xsi:type="dcterms:W3CDTF">2026-05-18T08:31:00Z</dcterms:modified>
</cp:coreProperties>
</file>